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07" w:rsidRPr="002E5707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2E5707" w:rsidRPr="002E5707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</w:t>
      </w:r>
      <w:r w:rsidR="004E0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ПРОЕКТНОЙ ДОКУМЕНТАЦИИ МЕРОПРИЯТИЯ ПО ОХРАНЕ ОКРУЖАЮЩЕЙ СРЕДЫ</w:t>
      </w: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ОЦЕНКИ </w:t>
      </w:r>
      <w:r w:rsidR="004E7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ВОЗДЕЙСТВИЯ НА ОКРУЖАЮЩУЮ СРЕДУ ПО ОБЪЕКТУ</w:t>
      </w:r>
      <w:r w:rsidR="00E9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="00E9071C" w:rsidRPr="00E9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УЛИЧНО-ДОРОЖНОЙ СЕТИ С ИСКУССТВЕННЫМИ СООРУЖЕНИЯМИ И ПЕРЕУСТРОЙСТВОМ ИНЖЕНЕРНЫХ КОММУНИКАЦИЙ НА УЧАСТКЕ ОТ УЛ. </w:t>
      </w:r>
      <w:proofErr w:type="gramStart"/>
      <w:r w:rsidR="00E9071C" w:rsidRPr="00E9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КАСПИЙСКАЯ</w:t>
      </w:r>
      <w:proofErr w:type="gramEnd"/>
      <w:r w:rsidR="00E9071C" w:rsidRPr="00E9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1-ГО КОТЛЯКОВСКОГО ПЕР. 3 ЭТАП: РЕКОНСТРУКЦИЯ ВОЗДУШНЫХ ЛИНИЙ 110-220 КВ С ПЕРЕУСТРОЙСТВОМ В КАБЕЛЬНЫЕ ЛИНИИ И УСТАНОВКОЙ ЗАКРЫТЫХ ПЕРЕХОДНЫХ ПУНКТОВ»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ФИО гражданина (наименование организации для представителя организации, ФИО представителя организации):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2E570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Адрес места жительства (организации для представителей организаций):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Вопрос, выносимый на общественные обсуждения</w:t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2E5707" w:rsidRPr="00AA4759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2E5707" w:rsidRPr="00AA4759" w:rsidTr="002E5707">
        <w:tc>
          <w:tcPr>
            <w:tcW w:w="6941" w:type="dxa"/>
          </w:tcPr>
          <w:p w:rsidR="002E5707" w:rsidRPr="00AA4759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2E5707" w:rsidRPr="00AA4759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2E5707" w:rsidRPr="00AA4759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707" w:rsidTr="002E5707">
        <w:tc>
          <w:tcPr>
            <w:tcW w:w="6941" w:type="dxa"/>
          </w:tcPr>
          <w:p w:rsidR="00E9071C" w:rsidRPr="004E0985" w:rsidRDefault="00E9071C" w:rsidP="00E9071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E0985">
              <w:rPr>
                <w:rFonts w:ascii="Times New Roman" w:eastAsia="Calibri" w:hAnsi="Times New Roman" w:cs="Times New Roman"/>
              </w:rPr>
              <w:t xml:space="preserve">В связи со строительством улично-дорожной сети с искусственными сооружениями и переустройством инженерных коммуникаций на участке от ул. Каспийской до 1-го 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Котляковского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 xml:space="preserve"> пер, существующие воздушные линии 110 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Угреша-Сабурово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отп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>. на Беляево», «Южная-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Сабурово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отп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 xml:space="preserve">. на Беляево», 220 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 xml:space="preserve"> «Чертаново-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Сабурово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>, Южная-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Сабурово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>», «</w:t>
            </w:r>
            <w:proofErr w:type="spellStart"/>
            <w:r w:rsidRPr="004E0985">
              <w:rPr>
                <w:rFonts w:ascii="Times New Roman" w:eastAsia="Calibri" w:hAnsi="Times New Roman" w:cs="Times New Roman"/>
              </w:rPr>
              <w:t>Чагино</w:t>
            </w:r>
            <w:proofErr w:type="spellEnd"/>
            <w:r w:rsidRPr="004E0985">
              <w:rPr>
                <w:rFonts w:ascii="Times New Roman" w:eastAsia="Calibri" w:hAnsi="Times New Roman" w:cs="Times New Roman"/>
              </w:rPr>
              <w:t>-Южная» переустраиваются в кабельные линии</w:t>
            </w:r>
            <w:r w:rsidR="007E5F76" w:rsidRPr="004E0985">
              <w:rPr>
                <w:rFonts w:ascii="Times New Roman" w:eastAsia="Calibri" w:hAnsi="Times New Roman" w:cs="Times New Roman"/>
              </w:rPr>
              <w:t xml:space="preserve"> со строительством двух закрытых переходных пунктов</w:t>
            </w:r>
            <w:r w:rsidRPr="004E0985">
              <w:rPr>
                <w:rFonts w:ascii="Times New Roman" w:eastAsia="Calibri" w:hAnsi="Times New Roman" w:cs="Times New Roman"/>
              </w:rPr>
              <w:t xml:space="preserve"> согласно технологическому заданию МВС-филиал ПАО «МОЭСК».</w:t>
            </w:r>
            <w:bookmarkStart w:id="0" w:name="_GoBack"/>
            <w:bookmarkEnd w:id="0"/>
            <w:proofErr w:type="gramEnd"/>
          </w:p>
          <w:p w:rsidR="00383CC3" w:rsidRPr="004E0985" w:rsidRDefault="00383CC3" w:rsidP="00383CC3">
            <w:pPr>
              <w:pStyle w:val="a9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color w:val="000000"/>
                <w:sz w:val="22"/>
                <w:szCs w:val="22"/>
              </w:rPr>
            </w:pPr>
            <w:r w:rsidRPr="004E0985">
              <w:rPr>
                <w:color w:val="000000"/>
                <w:sz w:val="22"/>
                <w:szCs w:val="22"/>
              </w:rPr>
              <w:t>Частично объект расположен в границах территории ООПТ «Природно-исторический парк «Царицыно».</w:t>
            </w:r>
          </w:p>
          <w:p w:rsidR="00AA4759" w:rsidRPr="004E0985" w:rsidRDefault="00AA4759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E5707" w:rsidRPr="00EF3689" w:rsidRDefault="00383CC3" w:rsidP="00383CC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Согласны ли Вы с </w:t>
            </w:r>
            <w:r w:rsidR="00C75A01"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проведение</w:t>
            </w:r>
            <w:r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</w:t>
            </w:r>
            <w:r w:rsidR="00C75A01"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работ по </w:t>
            </w:r>
            <w:r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переустройству трассы </w:t>
            </w:r>
            <w:proofErr w:type="gramStart"/>
            <w:r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110-220 кВ в кабельное исполнение, проводимых</w:t>
            </w:r>
            <w:r w:rsidR="00C75A01"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 адресу: г. Москва, </w:t>
            </w:r>
            <w:r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ЮАО, район Царицыно, район Москворечье-</w:t>
            </w:r>
            <w:proofErr w:type="spellStart"/>
            <w:r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Сабуров</w:t>
            </w:r>
            <w:r w:rsidR="00EF3689"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proofErr w:type="spellEnd"/>
            <w:r w:rsidR="00EF3689" w:rsidRPr="00EF36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="00EF3689" w:rsidRPr="00EF368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3689" w:rsidRPr="00EF3689">
              <w:rPr>
                <w:rFonts w:ascii="Times New Roman" w:hAnsi="Times New Roman"/>
                <w:i/>
                <w:sz w:val="20"/>
                <w:szCs w:val="20"/>
              </w:rPr>
              <w:t>район Орехово-Борисово Северное</w:t>
            </w:r>
            <w:r w:rsidR="00EF368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E5707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E5707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06B" w:rsidRDefault="00F7006B" w:rsidP="00AA475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F7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759" w:rsidRPr="00AA4759" w:rsidRDefault="001C3B9D" w:rsidP="00AA475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</w:t>
      </w:r>
      <w:r w:rsidRPr="00AA4759">
        <w:rPr>
          <w:rFonts w:ascii="Times New Roman" w:eastAsia="Calibri" w:hAnsi="Times New Roman" w:cs="Times New Roman"/>
          <w:b/>
          <w:sz w:val="24"/>
          <w:szCs w:val="24"/>
        </w:rPr>
        <w:t>опросы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предложения, замечания</w:t>
      </w:r>
      <w:r w:rsidR="00AA4759" w:rsidRPr="00AA4759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объекту государственной экологической экспертизы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F7006B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по вынесенным на обсуждение материалам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B9D" w:rsidRDefault="001C3B9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5707">
        <w:rPr>
          <w:rFonts w:ascii="Times New Roman" w:eastAsia="Calibri" w:hAnsi="Times New Roman" w:cs="Times New Roman"/>
          <w:sz w:val="24"/>
          <w:szCs w:val="24"/>
        </w:rPr>
        <w:t>редложения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замечания</w:t>
      </w:r>
      <w:r w:rsidR="00523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06B">
        <w:rPr>
          <w:rFonts w:ascii="Times New Roman" w:eastAsia="Calibri" w:hAnsi="Times New Roman" w:cs="Times New Roman"/>
          <w:sz w:val="24"/>
          <w:szCs w:val="24"/>
        </w:rPr>
        <w:t>к вынесенным на обсуждение материалам</w:t>
      </w:r>
    </w:p>
    <w:p w:rsid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0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050B17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Подп</w:t>
      </w:r>
      <w:r w:rsidR="001C3B9D">
        <w:rPr>
          <w:rFonts w:ascii="Times New Roman" w:eastAsia="Calibri" w:hAnsi="Times New Roman" w:cs="Times New Roman"/>
          <w:sz w:val="24"/>
          <w:szCs w:val="24"/>
        </w:rPr>
        <w:t>ись участника общественных обсуждений</w:t>
      </w:r>
    </w:p>
    <w:p w:rsidR="00050B17" w:rsidRDefault="00050B17" w:rsidP="00050B17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2E5707" w:rsidP="001C3B9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/_____________________________/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Default="001C3B9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секретаря общественных обсуждений</w:t>
      </w:r>
    </w:p>
    <w:p w:rsidR="001C3B9D" w:rsidRDefault="001C3B9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B9D" w:rsidRPr="002E5707" w:rsidRDefault="001C3B9D" w:rsidP="001C3B9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>/_____________________________/</w:t>
      </w:r>
    </w:p>
    <w:p w:rsidR="002E5707" w:rsidRPr="002E5707" w:rsidRDefault="002E5707" w:rsidP="002E5707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 w:rsidR="001C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2E5707" w:rsidRPr="002E5707" w:rsidRDefault="002E5707" w:rsidP="002E5707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B9D" w:rsidRPr="002E0373" w:rsidRDefault="00383CC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Разъяснение 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2E0373" w:rsidRDefault="002E0373" w:rsidP="0043339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Заполнить опросные листы (зарегистрировать заполненные опросные листы) </w:t>
      </w:r>
      <w:r w:rsidRPr="00FA2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можно в период проведения опроса с </w:t>
      </w:r>
      <w:r w:rsidR="00EF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r w:rsidRPr="00FA2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июня по </w:t>
      </w:r>
      <w:r w:rsidR="00EF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 июля</w:t>
      </w:r>
      <w:r w:rsidRPr="00FA2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 г. по адресу: г. Москва, ул. </w:t>
      </w:r>
      <w:r w:rsidR="00433392" w:rsidRPr="00E3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Покровка, д.45</w:t>
      </w:r>
      <w:r w:rsidR="003F2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стр.1</w:t>
      </w:r>
      <w:r w:rsidR="00F70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Также заполненные опросные листы принимаются в электронном виде в вышеуказанные сроки по адресу 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электронной почты: </w:t>
      </w:r>
      <w:hyperlink r:id="rId8" w:history="1">
        <w:r w:rsidR="004E0985" w:rsidRPr="004E0985">
          <w:rPr>
            <w:rStyle w:val="a8"/>
            <w:rFonts w:ascii="Times New Roman" w:hAnsi="Times New Roman" w:cs="Times New Roman"/>
            <w:i/>
            <w:color w:val="004D6F"/>
            <w:sz w:val="24"/>
            <w:szCs w:val="24"/>
            <w:shd w:val="clear" w:color="auto" w:fill="FFFFFF"/>
          </w:rPr>
          <w:t>info@setistroi.ru</w:t>
        </w:r>
      </w:hyperlink>
      <w:r w:rsidR="004E0985" w:rsidRPr="004E0985">
        <w:rPr>
          <w:sz w:val="24"/>
          <w:szCs w:val="24"/>
        </w:rPr>
        <w:t xml:space="preserve"> </w:t>
      </w:r>
      <w:hyperlink r:id="rId9" w:history="1">
        <w:r w:rsidR="00433392" w:rsidRPr="004E0985">
          <w:rPr>
            <w:rStyle w:val="a8"/>
            <w:rFonts w:ascii="Times New Roman" w:hAnsi="Times New Roman" w:cs="Times New Roman"/>
            <w:i/>
            <w:color w:val="004D6F"/>
            <w:sz w:val="24"/>
            <w:szCs w:val="24"/>
            <w:shd w:val="clear" w:color="auto" w:fill="FFFFFF"/>
          </w:rPr>
          <w:t>PrefectureUAO@mos.ru</w:t>
        </w:r>
      </w:hyperlink>
      <w:r w:rsidR="00F7006B" w:rsidRPr="00433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0" w:history="1">
        <w:r w:rsidR="00EF3689" w:rsidRPr="00EF3689">
          <w:rPr>
            <w:rStyle w:val="a8"/>
            <w:rFonts w:ascii="Times New Roman" w:hAnsi="Times New Roman"/>
            <w:i/>
            <w:color w:val="000000"/>
            <w:sz w:val="24"/>
            <w:szCs w:val="24"/>
          </w:rPr>
          <w:t>IlyukhinAA1@mos.ru</w:t>
        </w:r>
      </w:hyperlink>
      <w:r w:rsidR="00EF3689" w:rsidRPr="00EF3689">
        <w:rPr>
          <w:rFonts w:ascii="Times New Roman" w:hAnsi="Times New Roman"/>
          <w:i/>
          <w:color w:val="000000"/>
          <w:sz w:val="24"/>
          <w:szCs w:val="24"/>
        </w:rPr>
        <w:t xml:space="preserve"> (УР </w:t>
      </w:r>
      <w:r w:rsidR="00EF3689" w:rsidRPr="00EF3689">
        <w:rPr>
          <w:rFonts w:ascii="Times New Roman" w:eastAsia="Cambria" w:hAnsi="Times New Roman"/>
          <w:i/>
          <w:sz w:val="24"/>
          <w:szCs w:val="24"/>
        </w:rPr>
        <w:t>Москворечье-</w:t>
      </w:r>
      <w:proofErr w:type="spellStart"/>
      <w:r w:rsidR="00EF3689" w:rsidRPr="00EF3689">
        <w:rPr>
          <w:rFonts w:ascii="Times New Roman" w:eastAsia="Cambria" w:hAnsi="Times New Roman"/>
          <w:i/>
          <w:sz w:val="24"/>
          <w:szCs w:val="24"/>
        </w:rPr>
        <w:t>Сабурово</w:t>
      </w:r>
      <w:proofErr w:type="spellEnd"/>
      <w:r w:rsidR="00EF3689" w:rsidRPr="00EF3689">
        <w:rPr>
          <w:rFonts w:ascii="Times New Roman" w:hAnsi="Times New Roman"/>
          <w:i/>
          <w:color w:val="000000"/>
          <w:sz w:val="24"/>
          <w:szCs w:val="24"/>
        </w:rPr>
        <w:t xml:space="preserve">); </w:t>
      </w:r>
      <w:hyperlink r:id="rId11" w:history="1">
        <w:r w:rsidR="00EF3689" w:rsidRPr="00EF3689">
          <w:rPr>
            <w:rStyle w:val="a8"/>
            <w:rFonts w:ascii="Times New Roman" w:hAnsi="Times New Roman"/>
            <w:i/>
            <w:color w:val="000000"/>
            <w:sz w:val="24"/>
            <w:szCs w:val="24"/>
          </w:rPr>
          <w:t>tarasova-in@mos.ru</w:t>
        </w:r>
      </w:hyperlink>
      <w:r w:rsidR="00EF3689" w:rsidRPr="00EF3689">
        <w:rPr>
          <w:rFonts w:ascii="Times New Roman" w:hAnsi="Times New Roman"/>
          <w:i/>
          <w:color w:val="000000"/>
          <w:sz w:val="24"/>
          <w:szCs w:val="24"/>
        </w:rPr>
        <w:t xml:space="preserve"> (УР </w:t>
      </w:r>
      <w:r w:rsidR="00EF3689" w:rsidRPr="00EF3689">
        <w:rPr>
          <w:rFonts w:ascii="Times New Roman" w:hAnsi="Times New Roman"/>
          <w:i/>
          <w:sz w:val="24"/>
          <w:szCs w:val="24"/>
        </w:rPr>
        <w:t>Орехово-Борисово Северное</w:t>
      </w:r>
      <w:r w:rsidR="00EF3689" w:rsidRPr="00EF3689">
        <w:rPr>
          <w:rFonts w:ascii="Times New Roman" w:hAnsi="Times New Roman"/>
          <w:i/>
          <w:color w:val="000000"/>
          <w:sz w:val="24"/>
          <w:szCs w:val="24"/>
        </w:rPr>
        <w:t xml:space="preserve">); </w:t>
      </w:r>
      <w:hyperlink r:id="rId12" w:history="1">
        <w:r w:rsidR="00EF3689" w:rsidRPr="00EF3689">
          <w:rPr>
            <w:rStyle w:val="a8"/>
            <w:rFonts w:ascii="Times New Roman" w:hAnsi="Times New Roman"/>
            <w:i/>
            <w:color w:val="000000"/>
            <w:sz w:val="24"/>
            <w:szCs w:val="24"/>
          </w:rPr>
          <w:t>UskovaEA@mos.ru</w:t>
        </w:r>
      </w:hyperlink>
      <w:r w:rsidR="00EF3689" w:rsidRPr="00EF3689">
        <w:rPr>
          <w:rFonts w:ascii="Times New Roman" w:hAnsi="Times New Roman"/>
          <w:i/>
          <w:color w:val="000000"/>
          <w:sz w:val="24"/>
          <w:szCs w:val="24"/>
        </w:rPr>
        <w:t xml:space="preserve"> (УР </w:t>
      </w:r>
      <w:r w:rsidR="00EF3689" w:rsidRPr="00EF3689">
        <w:rPr>
          <w:rFonts w:ascii="Times New Roman" w:eastAsia="Cambria" w:hAnsi="Times New Roman"/>
          <w:i/>
          <w:sz w:val="24"/>
          <w:szCs w:val="24"/>
        </w:rPr>
        <w:t>Царицыно</w:t>
      </w:r>
      <w:r w:rsidR="00EF3689" w:rsidRPr="00EF3689">
        <w:rPr>
          <w:rFonts w:ascii="Times New Roman" w:hAnsi="Times New Roman"/>
          <w:i/>
          <w:color w:val="000000"/>
          <w:sz w:val="24"/>
          <w:szCs w:val="24"/>
        </w:rPr>
        <w:t>)</w:t>
      </w:r>
      <w:r w:rsidR="00EF368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7006B" w:rsidRPr="00F70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указанному в извещении о проведении общественных </w:t>
      </w:r>
      <w:r w:rsidR="00383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обсуждений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Опросные листы доступны для скачивания на официальном сайте </w:t>
      </w:r>
      <w:r w:rsidR="00383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Префектуры </w:t>
      </w:r>
      <w:r w:rsidR="00433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ЮАО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33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3392" w:rsidRPr="00E350F0">
        <w:rPr>
          <w:rStyle w:val="a8"/>
          <w:rFonts w:ascii="Times New Roman" w:hAnsi="Times New Roman" w:cs="Times New Roman"/>
          <w:i/>
          <w:color w:val="004D6F"/>
          <w:sz w:val="24"/>
          <w:shd w:val="clear" w:color="auto" w:fill="FFFFFF"/>
        </w:rPr>
        <w:t>uao.mos.ru</w:t>
      </w:r>
      <w:r w:rsidR="00383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F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F3689" w:rsidRPr="00EF3689">
        <w:rPr>
          <w:rFonts w:ascii="Times New Roman" w:hAnsi="Times New Roman"/>
          <w:sz w:val="27"/>
          <w:szCs w:val="27"/>
        </w:rPr>
        <w:t xml:space="preserve"> </w:t>
      </w:r>
      <w:r w:rsidR="00EF3689" w:rsidRPr="00EF3689">
        <w:rPr>
          <w:rFonts w:ascii="Times New Roman" w:hAnsi="Times New Roman"/>
          <w:i/>
          <w:sz w:val="24"/>
          <w:szCs w:val="24"/>
        </w:rPr>
        <w:t>на официальном сайте ЗАО «</w:t>
      </w:r>
      <w:proofErr w:type="spellStart"/>
      <w:r w:rsidR="00EF3689" w:rsidRPr="00EF3689">
        <w:rPr>
          <w:rFonts w:ascii="Times New Roman" w:hAnsi="Times New Roman"/>
          <w:i/>
          <w:sz w:val="24"/>
          <w:szCs w:val="24"/>
        </w:rPr>
        <w:t>Сетьстрой</w:t>
      </w:r>
      <w:proofErr w:type="spellEnd"/>
      <w:r w:rsidR="00EF3689" w:rsidRPr="00EF3689">
        <w:rPr>
          <w:rFonts w:ascii="Times New Roman" w:hAnsi="Times New Roman"/>
          <w:i/>
          <w:sz w:val="24"/>
          <w:szCs w:val="24"/>
        </w:rPr>
        <w:t>» (</w:t>
      </w:r>
      <w:hyperlink r:id="rId13" w:history="1">
        <w:r w:rsidR="00EF3689" w:rsidRPr="00EF3689">
          <w:rPr>
            <w:rStyle w:val="a8"/>
            <w:rFonts w:ascii="Times New Roman" w:hAnsi="Times New Roman"/>
            <w:i/>
            <w:color w:val="000000"/>
            <w:sz w:val="24"/>
            <w:szCs w:val="24"/>
          </w:rPr>
          <w:t>http://www.setistroi.ru</w:t>
        </w:r>
      </w:hyperlink>
      <w:r w:rsidR="00EF3689" w:rsidRPr="00EF3689">
        <w:rPr>
          <w:rFonts w:ascii="Times New Roman" w:hAnsi="Times New Roman"/>
          <w:i/>
          <w:color w:val="000000"/>
          <w:sz w:val="24"/>
          <w:szCs w:val="24"/>
        </w:rPr>
        <w:t>)</w:t>
      </w:r>
      <w:r w:rsidR="00EF3689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Регистрация опросных листов производится секретарем общественных обсуждений путем присвоения номера опросного листа, заверения под</w:t>
      </w:r>
      <w:r w:rsidR="00383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писью.</w:t>
      </w:r>
    </w:p>
    <w:p w:rsidR="002E5707" w:rsidRPr="002E5707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C3B9D" w:rsidRPr="002E0373" w:rsidRDefault="002E5707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секретарем общественных обсуждений</w:t>
      </w:r>
      <w:r w:rsidR="002E0373"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регистрации.</w:t>
      </w:r>
    </w:p>
    <w:p w:rsidR="001C3B9D" w:rsidRPr="002E0373" w:rsidRDefault="001C3B9D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</w:t>
      </w:r>
      <w:r w:rsidR="0038377F"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одном из полей (Да</w:t>
      </w:r>
      <w:proofErr w:type="gramStart"/>
      <w:r w:rsidR="0038377F"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/Н</w:t>
      </w:r>
      <w:proofErr w:type="gramEnd"/>
      <w:r w:rsidR="0038377F"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ет)  </w:t>
      </w:r>
    </w:p>
    <w:p w:rsidR="001C3B9D" w:rsidRPr="002E0373" w:rsidRDefault="001C3B9D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:rsidR="002E0373" w:rsidRPr="002E0373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373" w:rsidRPr="002E0373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огическую экспертизу.</w:t>
      </w:r>
      <w:r w:rsidR="00F70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2E0373" w:rsidRPr="002E0373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373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64" w:rsidRDefault="002F7864" w:rsidP="00050B17">
      <w:pPr>
        <w:spacing w:after="0" w:line="240" w:lineRule="auto"/>
      </w:pPr>
      <w:r>
        <w:separator/>
      </w:r>
    </w:p>
  </w:endnote>
  <w:endnote w:type="continuationSeparator" w:id="0">
    <w:p w:rsidR="002F7864" w:rsidRDefault="002F7864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64" w:rsidRDefault="002F7864" w:rsidP="00050B17">
      <w:pPr>
        <w:spacing w:after="0" w:line="240" w:lineRule="auto"/>
      </w:pPr>
      <w:r>
        <w:separator/>
      </w:r>
    </w:p>
  </w:footnote>
  <w:footnote w:type="continuationSeparator" w:id="0">
    <w:p w:rsidR="002F7864" w:rsidRDefault="002F7864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6"/>
    <w:rsid w:val="00013506"/>
    <w:rsid w:val="00050B17"/>
    <w:rsid w:val="001C3B9D"/>
    <w:rsid w:val="00252328"/>
    <w:rsid w:val="002E0373"/>
    <w:rsid w:val="002E5707"/>
    <w:rsid w:val="002F7864"/>
    <w:rsid w:val="0038377F"/>
    <w:rsid w:val="00383CC3"/>
    <w:rsid w:val="003F2F71"/>
    <w:rsid w:val="00433392"/>
    <w:rsid w:val="00464E5D"/>
    <w:rsid w:val="004E0985"/>
    <w:rsid w:val="004E72F8"/>
    <w:rsid w:val="005236A6"/>
    <w:rsid w:val="005C1646"/>
    <w:rsid w:val="007E5F76"/>
    <w:rsid w:val="00966D60"/>
    <w:rsid w:val="00967A29"/>
    <w:rsid w:val="009F78EB"/>
    <w:rsid w:val="00A93060"/>
    <w:rsid w:val="00AA4759"/>
    <w:rsid w:val="00C21BF7"/>
    <w:rsid w:val="00C614B0"/>
    <w:rsid w:val="00C75A01"/>
    <w:rsid w:val="00C854BF"/>
    <w:rsid w:val="00CD00E0"/>
    <w:rsid w:val="00DF7EE6"/>
    <w:rsid w:val="00E11DF7"/>
    <w:rsid w:val="00E350F0"/>
    <w:rsid w:val="00E46FC0"/>
    <w:rsid w:val="00E9071C"/>
    <w:rsid w:val="00EF3689"/>
    <w:rsid w:val="00F7006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tistroi.ru" TargetMode="External"/><Relationship Id="rId13" Type="http://schemas.openxmlformats.org/officeDocument/2006/relationships/hyperlink" Target="http://www.setistro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kovaEA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asova-in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yukhinAA1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PrefectureUAO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8907-2C2A-40E8-ABAA-D8636A2B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Щекотуров Виталий Евгеньевич</cp:lastModifiedBy>
  <cp:revision>2</cp:revision>
  <dcterms:created xsi:type="dcterms:W3CDTF">2020-05-20T05:57:00Z</dcterms:created>
  <dcterms:modified xsi:type="dcterms:W3CDTF">2020-05-20T05:57:00Z</dcterms:modified>
</cp:coreProperties>
</file>